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F0" w:rsidRPr="002836F0" w:rsidRDefault="002836F0" w:rsidP="002836F0">
      <w:pPr>
        <w:shd w:val="clear" w:color="auto" w:fill="FFFFFF"/>
        <w:adjustRightInd/>
        <w:snapToGrid/>
        <w:spacing w:before="300" w:after="300" w:line="504" w:lineRule="atLeast"/>
        <w:outlineLvl w:val="0"/>
        <w:rPr>
          <w:rFonts w:ascii="宋体" w:eastAsia="宋体" w:hAnsi="宋体" w:cs="宋体"/>
          <w:b/>
          <w:bCs/>
          <w:color w:val="333333"/>
          <w:kern w:val="36"/>
          <w:sz w:val="24"/>
          <w:szCs w:val="24"/>
        </w:rPr>
      </w:pPr>
      <w:r w:rsidRPr="002836F0">
        <w:rPr>
          <w:rFonts w:ascii="宋体" w:eastAsia="宋体" w:hAnsi="宋体" w:cs="宋体" w:hint="eastAsia"/>
          <w:b/>
          <w:bCs/>
          <w:color w:val="333333"/>
          <w:kern w:val="36"/>
          <w:sz w:val="24"/>
          <w:szCs w:val="24"/>
        </w:rPr>
        <w:t>纪念中国人民抗日战争暨世界反法西斯战争胜利70周年情景讲述剧《英雄河北》今日汇报演出</w:t>
      </w:r>
    </w:p>
    <w:p w:rsidR="004358AB" w:rsidRDefault="00FF57A5" w:rsidP="00D31D50">
      <w:pPr>
        <w:spacing w:line="220" w:lineRule="atLeast"/>
        <w:rPr>
          <w:rFonts w:hint="eastAsia"/>
        </w:rPr>
      </w:pPr>
      <w:hyperlink r:id="rId6" w:history="1">
        <w:r w:rsidRPr="00E94B9E">
          <w:rPr>
            <w:rStyle w:val="a5"/>
          </w:rPr>
          <w:t>http://www.xibaipo.gov.cn/system/2015/07/16/010902505.shtml</w:t>
        </w:r>
      </w:hyperlink>
    </w:p>
    <w:p w:rsidR="00FF57A5" w:rsidRDefault="00FF57A5" w:rsidP="00D31D50">
      <w:pPr>
        <w:spacing w:line="220" w:lineRule="atLeast"/>
        <w:rPr>
          <w:rFonts w:hint="eastAsia"/>
        </w:rPr>
      </w:pPr>
    </w:p>
    <w:p w:rsidR="00FF57A5" w:rsidRDefault="00FF57A5" w:rsidP="00D31D50">
      <w:pPr>
        <w:spacing w:line="220" w:lineRule="atLeast"/>
        <w:rPr>
          <w:rFonts w:hint="eastAsia"/>
        </w:rPr>
      </w:pPr>
      <w:r>
        <w:rPr>
          <w:rFonts w:ascii="Simsun" w:hAnsi="Simsun"/>
          <w:b/>
          <w:bCs/>
          <w:color w:val="000000"/>
          <w:sz w:val="30"/>
          <w:szCs w:val="30"/>
        </w:rPr>
        <w:t>红色舞台剧《英雄河北》在我县上演</w:t>
      </w:r>
    </w:p>
    <w:p w:rsidR="00FF57A5" w:rsidRDefault="00FF57A5" w:rsidP="00D31D50">
      <w:pPr>
        <w:spacing w:line="220" w:lineRule="atLeast"/>
        <w:rPr>
          <w:rFonts w:hint="eastAsia"/>
        </w:rPr>
      </w:pPr>
      <w:hyperlink r:id="rId7" w:history="1">
        <w:r w:rsidRPr="00E94B9E">
          <w:rPr>
            <w:rStyle w:val="a5"/>
          </w:rPr>
          <w:t>http://www.lsxc.gov.cn/E_ReadNews.asp?NewsId=2107</w:t>
        </w:r>
      </w:hyperlink>
    </w:p>
    <w:p w:rsidR="00FF57A5" w:rsidRDefault="00FF57A5" w:rsidP="00D31D50">
      <w:pPr>
        <w:spacing w:line="220" w:lineRule="atLeast"/>
        <w:rPr>
          <w:rFonts w:hint="eastAsia"/>
        </w:rPr>
      </w:pPr>
    </w:p>
    <w:p w:rsidR="00FF57A5" w:rsidRPr="00FF57A5" w:rsidRDefault="00FF57A5" w:rsidP="00FF57A5">
      <w:pPr>
        <w:shd w:val="clear" w:color="auto" w:fill="FFFFFF"/>
        <w:adjustRightInd/>
        <w:snapToGrid/>
        <w:spacing w:after="0" w:line="600" w:lineRule="atLeast"/>
        <w:jc w:val="center"/>
        <w:outlineLvl w:val="0"/>
        <w:rPr>
          <w:rFonts w:ascii="黑体" w:eastAsia="黑体" w:hAnsi="黑体" w:cs="宋体" w:hint="eastAsia"/>
          <w:color w:val="2B2B2B"/>
          <w:kern w:val="36"/>
          <w:sz w:val="36"/>
          <w:szCs w:val="36"/>
        </w:rPr>
      </w:pPr>
      <w:r w:rsidRPr="00FF57A5">
        <w:rPr>
          <w:rFonts w:ascii="黑体" w:eastAsia="黑体" w:hAnsi="黑体" w:cs="宋体" w:hint="eastAsia"/>
          <w:color w:val="2B2B2B"/>
          <w:kern w:val="36"/>
          <w:sz w:val="36"/>
          <w:szCs w:val="36"/>
        </w:rPr>
        <w:t>《英雄河北》情景讲述剧在石家庄首次公演（图）</w:t>
      </w:r>
    </w:p>
    <w:p w:rsidR="00FF57A5" w:rsidRDefault="00FF57A5" w:rsidP="00D31D50">
      <w:pPr>
        <w:spacing w:line="220" w:lineRule="atLeast"/>
        <w:rPr>
          <w:rFonts w:hint="eastAsia"/>
        </w:rPr>
      </w:pPr>
      <w:hyperlink r:id="rId8" w:history="1">
        <w:r w:rsidRPr="00E94B9E">
          <w:rPr>
            <w:rStyle w:val="a5"/>
          </w:rPr>
          <w:t>http://hebei.hebnews.cn/2015-07/21/content_4916202.htm</w:t>
        </w:r>
      </w:hyperlink>
    </w:p>
    <w:p w:rsidR="00FF57A5" w:rsidRPr="00FF57A5" w:rsidRDefault="00FF57A5" w:rsidP="00FF57A5">
      <w:pPr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FF57A5">
        <w:rPr>
          <w:rFonts w:asciiTheme="minorEastAsia" w:eastAsiaTheme="minorEastAsia" w:hAnsiTheme="minorEastAsia" w:hint="eastAsia"/>
          <w:b/>
          <w:sz w:val="30"/>
          <w:szCs w:val="30"/>
        </w:rPr>
        <w:t>西柏坡纪念中国人民抗日战争暨世界反法西斯战争胜利70周年活动</w:t>
      </w:r>
    </w:p>
    <w:p w:rsidR="00FF57A5" w:rsidRDefault="00FF57A5" w:rsidP="00D31D50">
      <w:pPr>
        <w:spacing w:line="220" w:lineRule="atLeast"/>
        <w:rPr>
          <w:rFonts w:hint="eastAsia"/>
        </w:rPr>
      </w:pPr>
      <w:hyperlink r:id="rId9" w:history="1">
        <w:r w:rsidRPr="00E94B9E">
          <w:rPr>
            <w:rStyle w:val="a5"/>
          </w:rPr>
          <w:t>http://blog.sina.com.cn/s/blog_5f7697c90102vur8.html</w:t>
        </w:r>
      </w:hyperlink>
    </w:p>
    <w:p w:rsidR="00FF57A5" w:rsidRDefault="00FF57A5" w:rsidP="00D31D50">
      <w:pPr>
        <w:spacing w:line="220" w:lineRule="atLeast"/>
        <w:rPr>
          <w:rFonts w:hint="eastAsia"/>
        </w:rPr>
      </w:pPr>
    </w:p>
    <w:p w:rsidR="00FF57A5" w:rsidRDefault="00FF57A5" w:rsidP="00D31D50">
      <w:pPr>
        <w:spacing w:line="220" w:lineRule="atLeast"/>
        <w:rPr>
          <w:rFonts w:hint="eastAsia"/>
        </w:rPr>
      </w:pPr>
      <w:r>
        <w:rPr>
          <w:rFonts w:ascii="黑体" w:eastAsia="黑体" w:hAnsi="黑体" w:hint="eastAsia"/>
          <w:b/>
          <w:bCs/>
          <w:color w:val="006699"/>
          <w:sz w:val="33"/>
          <w:szCs w:val="33"/>
          <w:shd w:val="clear" w:color="auto" w:fill="F5FAFE"/>
        </w:rPr>
        <w:t>《英雄河北》在我市公演</w:t>
      </w:r>
    </w:p>
    <w:p w:rsidR="00FF57A5" w:rsidRDefault="00FF57A5" w:rsidP="00D31D50">
      <w:pPr>
        <w:spacing w:line="220" w:lineRule="atLeast"/>
        <w:rPr>
          <w:rFonts w:hint="eastAsia"/>
        </w:rPr>
      </w:pPr>
      <w:hyperlink r:id="rId10" w:history="1">
        <w:r w:rsidRPr="00E94B9E">
          <w:rPr>
            <w:rStyle w:val="a5"/>
          </w:rPr>
          <w:t>http://www.handannews.com.cn/zhengwu/c/2015-07/30/content_196480.htm</w:t>
        </w:r>
      </w:hyperlink>
    </w:p>
    <w:p w:rsidR="00FF57A5" w:rsidRDefault="00FF57A5" w:rsidP="00D31D50">
      <w:pPr>
        <w:spacing w:line="220" w:lineRule="atLeast"/>
      </w:pPr>
    </w:p>
    <w:sectPr w:rsidR="00FF57A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A8" w:rsidRDefault="004E6FA8" w:rsidP="002836F0">
      <w:pPr>
        <w:spacing w:after="0"/>
      </w:pPr>
      <w:r>
        <w:separator/>
      </w:r>
    </w:p>
  </w:endnote>
  <w:endnote w:type="continuationSeparator" w:id="0">
    <w:p w:rsidR="004E6FA8" w:rsidRDefault="004E6FA8" w:rsidP="002836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A8" w:rsidRDefault="004E6FA8" w:rsidP="002836F0">
      <w:pPr>
        <w:spacing w:after="0"/>
      </w:pPr>
      <w:r>
        <w:separator/>
      </w:r>
    </w:p>
  </w:footnote>
  <w:footnote w:type="continuationSeparator" w:id="0">
    <w:p w:rsidR="004E6FA8" w:rsidRDefault="004E6FA8" w:rsidP="002836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0CA7"/>
    <w:rsid w:val="002724B9"/>
    <w:rsid w:val="002836F0"/>
    <w:rsid w:val="00323B43"/>
    <w:rsid w:val="003B0986"/>
    <w:rsid w:val="003D37D8"/>
    <w:rsid w:val="00426133"/>
    <w:rsid w:val="004358AB"/>
    <w:rsid w:val="004E6FA8"/>
    <w:rsid w:val="008B7726"/>
    <w:rsid w:val="00D31D50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836F0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6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6F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6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6F0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36F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FF57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bei.hebnews.cn/2015-07/21/content_491620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sxc.gov.cn/E_ReadNews.asp?NewsId=21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baipo.gov.cn/system/2015/07/16/010902505.s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handannews.com.cn/zhengwu/c/2015-07/30/content_19648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log.sina.com.cn/s/blog_5f7697c90102vur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3</cp:revision>
  <dcterms:created xsi:type="dcterms:W3CDTF">2008-09-11T17:20:00Z</dcterms:created>
  <dcterms:modified xsi:type="dcterms:W3CDTF">2018-01-27T05:55:00Z</dcterms:modified>
</cp:coreProperties>
</file>